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1DC2004" w:rsidR="00533FAA" w:rsidRPr="00347775" w:rsidRDefault="00547A1B" w:rsidP="00347775">
      <w:pPr>
        <w:pStyle w:val="Nagwek2"/>
        <w:spacing w:before="0"/>
        <w:rPr>
          <w:rFonts w:asciiTheme="minorHAnsi" w:hAnsiTheme="minorHAnsi" w:cstheme="minorHAnsi"/>
          <w:color w:val="000000"/>
          <w:spacing w:val="-15"/>
          <w:sz w:val="22"/>
          <w:szCs w:val="22"/>
        </w:rPr>
      </w:pPr>
      <w:r w:rsidRPr="00C66F00">
        <w:rPr>
          <w:rFonts w:asciiTheme="minorHAnsi" w:hAnsiTheme="minorHAnsi" w:cstheme="minorHAnsi"/>
          <w:b w:val="0"/>
          <w:color w:val="auto"/>
          <w:sz w:val="22"/>
          <w:szCs w:val="22"/>
          <w:lang w:eastAsia="pl-PL"/>
        </w:rPr>
        <w:t>W związku z Ofertą Wykonawcy złożoną</w:t>
      </w:r>
      <w:r w:rsidR="00533FAA" w:rsidRPr="00C66F00">
        <w:rPr>
          <w:rFonts w:asciiTheme="minorHAnsi" w:hAnsiTheme="minorHAnsi" w:cstheme="minorHAnsi"/>
          <w:b w:val="0"/>
          <w:color w:val="auto"/>
          <w:sz w:val="22"/>
          <w:szCs w:val="22"/>
          <w:lang w:eastAsia="pl-PL"/>
        </w:rPr>
        <w:t xml:space="preserve"> w postępowaniu zakupowym </w:t>
      </w:r>
      <w:r w:rsidR="006203D5" w:rsidRPr="00C66F00">
        <w:rPr>
          <w:rFonts w:asciiTheme="minorHAnsi" w:hAnsiTheme="minorHAnsi" w:cstheme="minorHAnsi"/>
          <w:b w:val="0"/>
          <w:color w:val="auto"/>
          <w:sz w:val="22"/>
          <w:szCs w:val="22"/>
          <w:lang w:eastAsia="pl-PL"/>
        </w:rPr>
        <w:t xml:space="preserve">nr </w:t>
      </w:r>
      <w:r w:rsidR="00FB071E" w:rsidRPr="00FB071E">
        <w:rPr>
          <w:rFonts w:asciiTheme="minorHAnsi" w:hAnsiTheme="minorHAnsi" w:cstheme="minorHAnsi"/>
          <w:color w:val="000000"/>
          <w:sz w:val="22"/>
          <w:szCs w:val="22"/>
          <w:shd w:val="clear" w:color="auto" w:fill="FDFDFD"/>
        </w:rPr>
        <w:t>POST/DYS/OLD/GZ/0</w:t>
      </w:r>
      <w:r w:rsidR="00CB6F94">
        <w:rPr>
          <w:rFonts w:asciiTheme="minorHAnsi" w:hAnsiTheme="minorHAnsi" w:cstheme="minorHAnsi"/>
          <w:color w:val="000000"/>
          <w:sz w:val="22"/>
          <w:szCs w:val="22"/>
          <w:shd w:val="clear" w:color="auto" w:fill="FDFDFD"/>
        </w:rPr>
        <w:t>2948</w:t>
      </w:r>
      <w:r w:rsidR="00FB071E" w:rsidRPr="00FB071E">
        <w:rPr>
          <w:rFonts w:asciiTheme="minorHAnsi" w:hAnsiTheme="minorHAnsi" w:cstheme="minorHAnsi"/>
          <w:color w:val="000000"/>
          <w:sz w:val="22"/>
          <w:szCs w:val="22"/>
          <w:shd w:val="clear" w:color="auto" w:fill="FDFDFD"/>
        </w:rPr>
        <w:t>/2025</w:t>
      </w:r>
      <w:r w:rsidR="00FB071E" w:rsidRPr="000B04F3">
        <w:rPr>
          <w:rFonts w:asciiTheme="minorHAnsi" w:hAnsiTheme="minorHAnsi" w:cstheme="minorHAnsi"/>
          <w:b w:val="0"/>
          <w:sz w:val="20"/>
          <w:lang w:eastAsia="pl-PL"/>
        </w:rPr>
        <w:t xml:space="preserve"> </w:t>
      </w:r>
      <w:r w:rsidR="006C4661" w:rsidRPr="00693C79">
        <w:rPr>
          <w:rFonts w:asciiTheme="minorHAnsi" w:hAnsiTheme="minorHAnsi" w:cstheme="minorHAnsi"/>
          <w:b w:val="0"/>
          <w:color w:val="auto"/>
          <w:sz w:val="20"/>
          <w:lang w:eastAsia="pl-PL"/>
        </w:rPr>
        <w:t>prowadzonym w trybie przetargu nieograniczonego pn.</w:t>
      </w:r>
      <w:r w:rsidR="006C4661" w:rsidRPr="00693C79">
        <w:rPr>
          <w:rFonts w:asciiTheme="minorHAnsi" w:eastAsiaTheme="minorHAnsi" w:hAnsiTheme="minorHAnsi" w:cstheme="minorBidi"/>
          <w:b w:val="0"/>
          <w:color w:val="auto"/>
          <w:szCs w:val="22"/>
        </w:rPr>
        <w:t xml:space="preserve"> </w:t>
      </w:r>
      <w:r w:rsidR="00CB6F94" w:rsidRPr="00CB6F94">
        <w:rPr>
          <w:rFonts w:asciiTheme="minorHAnsi" w:hAnsiTheme="minorHAnsi" w:cstheme="minorHAnsi"/>
          <w:color w:val="000000"/>
          <w:spacing w:val="-15"/>
          <w:sz w:val="22"/>
          <w:szCs w:val="22"/>
        </w:rPr>
        <w:t>Wykonanie robót budowlanych w branży elektroenergetycznych na terenie działania PGE Dystrybucja S.A. w RE Bełchatów, RE Łódź-Pabianice i</w:t>
      </w:r>
      <w:r w:rsidR="00CB6F94">
        <w:rPr>
          <w:rFonts w:asciiTheme="minorHAnsi" w:hAnsiTheme="minorHAnsi" w:cstheme="minorHAnsi"/>
          <w:color w:val="000000"/>
          <w:spacing w:val="-15"/>
          <w:sz w:val="22"/>
          <w:szCs w:val="22"/>
        </w:rPr>
        <w:t xml:space="preserve"> RE Łódź w podziale na 3 części</w:t>
      </w:r>
      <w:bookmarkStart w:id="2" w:name="_GoBack"/>
      <w:bookmarkEnd w:id="2"/>
      <w:r w:rsidR="005E2E28" w:rsidRPr="005E2E28">
        <w:rPr>
          <w:rFonts w:asciiTheme="minorHAnsi" w:hAnsiTheme="minorHAnsi" w:cstheme="minorHAnsi"/>
          <w:color w:val="000000"/>
          <w:sz w:val="22"/>
          <w:szCs w:val="22"/>
        </w:rPr>
        <w:t xml:space="preserve">, </w:t>
      </w:r>
      <w:r w:rsidR="000654FF" w:rsidRPr="00C66F00">
        <w:rPr>
          <w:rFonts w:asciiTheme="minorHAnsi" w:hAnsiTheme="minorHAnsi" w:cstheme="minorHAnsi"/>
          <w:b w:val="0"/>
          <w:color w:val="auto"/>
          <w:sz w:val="22"/>
          <w:szCs w:val="22"/>
        </w:rPr>
        <w:t>po</w:t>
      </w:r>
      <w:r w:rsidR="00533FAA" w:rsidRPr="00C66F00">
        <w:rPr>
          <w:rFonts w:asciiTheme="minorHAnsi" w:hAnsiTheme="minorHAnsi" w:cstheme="minorHAnsi"/>
          <w:b w:val="0"/>
          <w:color w:val="auto"/>
          <w:sz w:val="22"/>
          <w:szCs w:val="22"/>
          <w:lang w:eastAsia="pl-PL"/>
        </w:rPr>
        <w:t>niżej</w:t>
      </w:r>
      <w:r w:rsidRPr="00C66F00">
        <w:rPr>
          <w:rFonts w:asciiTheme="minorHAnsi" w:hAnsiTheme="minorHAnsi" w:cstheme="minorHAnsi"/>
          <w:b w:val="0"/>
          <w:color w:val="auto"/>
          <w:sz w:val="22"/>
          <w:szCs w:val="22"/>
          <w:lang w:eastAsia="pl-PL"/>
        </w:rPr>
        <w:t xml:space="preserve"> wskazujemy informacje dotyczące zapewnienia gwarancji bezpieczeństwa przetwarzania</w:t>
      </w:r>
      <w:r w:rsidR="002B3C41" w:rsidRPr="00C66F00">
        <w:rPr>
          <w:rFonts w:asciiTheme="minorHAnsi" w:hAnsiTheme="minorHAnsi" w:cstheme="minorHAnsi"/>
          <w:b w:val="0"/>
          <w:color w:val="auto"/>
          <w:sz w:val="22"/>
          <w:szCs w:val="22"/>
          <w:lang w:eastAsia="pl-PL"/>
        </w:rPr>
        <w:t xml:space="preserve"> danych osobowych</w:t>
      </w:r>
      <w:r w:rsidR="00533FAA" w:rsidRPr="00C66F00">
        <w:rPr>
          <w:rFonts w:asciiTheme="minorHAnsi" w:hAnsiTheme="minorHAnsi" w:cstheme="minorHAnsi"/>
          <w:b w:val="0"/>
          <w:color w:val="auto"/>
          <w:sz w:val="22"/>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74B56" w14:textId="77777777" w:rsidR="00CD4A71" w:rsidRDefault="00CD4A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C6AE8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B6F9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B6F9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1092" w14:textId="77777777" w:rsidR="00CD4A71" w:rsidRDefault="00CD4A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AD76" w14:textId="77777777" w:rsidR="00CD4A71" w:rsidRDefault="00CD4A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F5DABD" w:rsidR="002369B6" w:rsidRDefault="005E2E2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3AE7413" wp14:editId="0EAD31FD">
          <wp:simplePos x="0" y="0"/>
          <wp:positionH relativeFrom="page">
            <wp:posOffset>659474</wp:posOffset>
          </wp:positionH>
          <wp:positionV relativeFrom="page">
            <wp:posOffset>571501</wp:posOffset>
          </wp:positionV>
          <wp:extent cx="835584" cy="648970"/>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7788" cy="650682"/>
                  </a:xfrm>
                  <a:prstGeom prst="rect">
                    <a:avLst/>
                  </a:prstGeom>
                  <a:noFill/>
                </pic:spPr>
              </pic:pic>
            </a:graphicData>
          </a:graphic>
          <wp14:sizeRelH relativeFrom="margin">
            <wp14:pctWidth>0</wp14:pctWidth>
          </wp14:sizeRelH>
          <wp14:sizeRelV relativeFrom="margin">
            <wp14:pctHeight>0</wp14:pctHeight>
          </wp14:sizeRelV>
        </wp:anchor>
      </w:drawing>
    </w:r>
  </w:p>
  <w:p w14:paraId="5B6E082B" w14:textId="033803C9"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0DCB00"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2E28">
          <w:rPr>
            <w:rFonts w:asciiTheme="minorHAnsi" w:hAnsiTheme="minorHAnsi" w:cstheme="minorHAnsi"/>
            <w:b/>
            <w:color w:val="000000"/>
            <w:szCs w:val="22"/>
            <w:shd w:val="clear" w:color="auto" w:fill="FDFDFD"/>
          </w:rPr>
          <w:t>POST/DYS/OLD/GZ/00</w:t>
        </w:r>
        <w:r w:rsidR="00CD4A71">
          <w:rPr>
            <w:rFonts w:asciiTheme="minorHAnsi" w:hAnsiTheme="minorHAnsi" w:cstheme="minorHAnsi"/>
            <w:b/>
            <w:color w:val="000000"/>
            <w:szCs w:val="22"/>
            <w:shd w:val="clear" w:color="auto" w:fill="FDFDFD"/>
          </w:rPr>
          <w:t>689</w:t>
        </w:r>
        <w:r w:rsidR="00FB071E" w:rsidRPr="00FB071E">
          <w:rPr>
            <w:rFonts w:asciiTheme="minorHAnsi" w:hAnsiTheme="minorHAnsi" w:cstheme="minorHAnsi"/>
            <w:b/>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FCC7" w14:textId="77777777" w:rsidR="00CD4A71" w:rsidRDefault="00CD4A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634"/>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6C6"/>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775"/>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FCD"/>
    <w:rsid w:val="00407783"/>
    <w:rsid w:val="004105E9"/>
    <w:rsid w:val="00412994"/>
    <w:rsid w:val="00412E59"/>
    <w:rsid w:val="004134E4"/>
    <w:rsid w:val="00414B45"/>
    <w:rsid w:val="00414D79"/>
    <w:rsid w:val="00415DEF"/>
    <w:rsid w:val="00417649"/>
    <w:rsid w:val="0042201D"/>
    <w:rsid w:val="00424019"/>
    <w:rsid w:val="00424039"/>
    <w:rsid w:val="00424458"/>
    <w:rsid w:val="00425507"/>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2A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A9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E28"/>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661"/>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8B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3591"/>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F13"/>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00"/>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F9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A71"/>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060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208"/>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71E"/>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545775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180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POST/DYS/OLD/GZ/02948/2025                        </dmsv2SWPP2ObjectNumber>
    <dmsv2SWPP2SumMD5 xmlns="http://schemas.microsoft.com/sharepoint/v3">c30c7c14515e8b13c1ed7873150abab2</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23128250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VMUH7Q3WANFY-367621228-6252</_dlc_DocId>
    <_dlc_DocIdUrl xmlns="a19cb1c7-c5c7-46d4-85ae-d83685407bba">
      <Url>https://swpp2.dms.gkpge.pl/sites/39/_layouts/15/DocIdRedir.aspx?ID=VMUH7Q3WANFY-367621228-6252</Url>
      <Description>VMUH7Q3WANFY-367621228-6252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30A97CC-F290-473F-9BC5-EEDCB75ECE70}"/>
</file>

<file path=customXml/itemProps5.xml><?xml version="1.0" encoding="utf-8"?>
<ds:datastoreItem xmlns:ds="http://schemas.openxmlformats.org/officeDocument/2006/customXml" ds:itemID="{885DF9EC-27EA-4FEA-AB37-4954CB65DBC1}">
  <ds:schemaRefs>
    <ds:schemaRef ds:uri="http://schemas.openxmlformats.org/officeDocument/2006/bibliography"/>
  </ds:schemaRefs>
</ds:datastoreItem>
</file>

<file path=customXml/itemProps6.xml><?xml version="1.0" encoding="utf-8"?>
<ds:datastoreItem xmlns:ds="http://schemas.openxmlformats.org/officeDocument/2006/customXml" ds:itemID="{90F0BBB3-9C1C-4B21-9528-FA7B0E5AC04B}"/>
</file>

<file path=docProps/app.xml><?xml version="1.0" encoding="utf-8"?>
<Properties xmlns="http://schemas.openxmlformats.org/officeDocument/2006/extended-properties" xmlns:vt="http://schemas.openxmlformats.org/officeDocument/2006/docPropsVTypes">
  <Template>Normal</Template>
  <TotalTime>57</TotalTime>
  <Pages>2</Pages>
  <Words>492</Words>
  <Characters>2954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POST/DYS/OLD/GZ/00689/2025</dc:subject>
  <dc:creator>Kurpiewska Katarzyna [PGE S.A.]</dc:creator>
  <cp:lastModifiedBy>Kaczorowska-Jakubowska Izabela [PGE Dystr. O.Łódź]</cp:lastModifiedBy>
  <cp:revision>64</cp:revision>
  <cp:lastPrinted>2021-02-26T13:14:00Z</cp:lastPrinted>
  <dcterms:created xsi:type="dcterms:W3CDTF">2021-04-09T12:53:00Z</dcterms:created>
  <dcterms:modified xsi:type="dcterms:W3CDTF">2025-08-07T09:36:00Z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e0c2312e-c19d-4b6e-a46c-9e4b6d06d5a4</vt:lpwstr>
  </property>
</Properties>
</file>